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F699" w14:textId="1B02DE3C" w:rsidR="00F82DB5" w:rsidRDefault="00F02DAC" w:rsidP="00F82DB5">
      <w:pPr>
        <w:pStyle w:val="a6"/>
        <w:spacing w:line="360" w:lineRule="exact"/>
        <w:jc w:val="center"/>
        <w:rPr>
          <w:rFonts w:ascii="標楷體" w:eastAsia="標楷體" w:hAnsi="標楷體"/>
          <w:b/>
          <w:sz w:val="36"/>
        </w:rPr>
      </w:pPr>
      <w:r w:rsidRPr="00F02DAC">
        <w:rPr>
          <w:rFonts w:ascii="標楷體" w:eastAsia="標楷體" w:hAnsi="標楷體" w:hint="eastAsia"/>
          <w:b/>
          <w:sz w:val="36"/>
        </w:rPr>
        <w:t>高雄醫學大學生物保全事件鑑別與風險評估表</w:t>
      </w:r>
    </w:p>
    <w:tbl>
      <w:tblPr>
        <w:tblpPr w:leftFromText="180" w:rightFromText="180" w:vertAnchor="page" w:horzAnchor="margin" w:tblpY="838"/>
        <w:tblW w:w="502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2412"/>
        <w:gridCol w:w="1840"/>
        <w:gridCol w:w="3980"/>
        <w:gridCol w:w="4113"/>
      </w:tblGrid>
      <w:tr w:rsidR="00F82DB5" w:rsidRPr="00874805" w14:paraId="4843A4A5" w14:textId="77777777" w:rsidTr="00681E5D">
        <w:trPr>
          <w:trHeight w:val="330"/>
        </w:trPr>
        <w:tc>
          <w:tcPr>
            <w:tcW w:w="1008" w:type="pct"/>
            <w:shd w:val="clear" w:color="auto" w:fill="auto"/>
            <w:vAlign w:val="center"/>
          </w:tcPr>
          <w:p w14:paraId="32C92D6F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實驗室主管/負責人:    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AE0BD8F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AD506AB" w14:textId="77777777" w:rsidR="00F82DB5" w:rsidRPr="00874805" w:rsidRDefault="00F82DB5" w:rsidP="00681E5D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實驗室位置: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96DA15D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14:paraId="2DD4656C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hint="eastAsia"/>
              </w:rPr>
              <w:t>填表日期:年      月      日</w:t>
            </w:r>
          </w:p>
        </w:tc>
      </w:tr>
    </w:tbl>
    <w:tbl>
      <w:tblPr>
        <w:tblW w:w="154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766"/>
        <w:gridCol w:w="766"/>
        <w:gridCol w:w="767"/>
        <w:gridCol w:w="766"/>
        <w:gridCol w:w="767"/>
        <w:gridCol w:w="425"/>
        <w:gridCol w:w="425"/>
        <w:gridCol w:w="636"/>
        <w:gridCol w:w="636"/>
        <w:gridCol w:w="637"/>
        <w:gridCol w:w="785"/>
        <w:gridCol w:w="850"/>
        <w:gridCol w:w="552"/>
        <w:gridCol w:w="552"/>
        <w:gridCol w:w="552"/>
        <w:gridCol w:w="612"/>
        <w:gridCol w:w="709"/>
        <w:gridCol w:w="1134"/>
        <w:gridCol w:w="425"/>
        <w:gridCol w:w="425"/>
        <w:gridCol w:w="567"/>
        <w:gridCol w:w="426"/>
        <w:gridCol w:w="432"/>
        <w:gridCol w:w="418"/>
      </w:tblGrid>
      <w:tr w:rsidR="00FF0D0C" w:rsidRPr="00FF0D0C" w14:paraId="6FD343B2" w14:textId="77777777" w:rsidTr="00E664A0">
        <w:trPr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FCD8D6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173BF2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資產類別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638F98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資產描述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8878DB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區域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16412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事件意圖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(故意/非故意)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B8C4CE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事件類別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62EA81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對手類別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(內部/</w:t>
            </w:r>
            <w:proofErr w:type="gramStart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外部)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CB1E45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對手身分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c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51AE1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可能性評鑑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F4ED1A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影響度評鑑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38BD3C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漏洞評估及後果評鑑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C088E2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風險等級(R)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o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=(P)×(CS)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4FF0BD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風險容忍度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(接受/不接受)</w:t>
            </w:r>
          </w:p>
        </w:tc>
      </w:tr>
      <w:tr w:rsidR="00E664A0" w:rsidRPr="00FF0D0C" w14:paraId="69E45D7B" w14:textId="77777777" w:rsidTr="00CE3D58">
        <w:trPr>
          <w:trHeight w:val="32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F6FB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C3A4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36DC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45F4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65AC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74FD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F144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9200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9CCABE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對手動機值(M)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1A8C1A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對手能力值(A)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7D9A50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歷史發生接近度(D)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f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95B2DF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歷史發生頻率(F)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FBFD9D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可能性(P)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h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=[(M)+(A)+(D)+(F)]/4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D3964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公共衛生(PH)</w:t>
            </w:r>
            <w:proofErr w:type="spellStart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i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CF8480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動物健康(AH)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j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AEDCE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設置單位(U)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k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21C05D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影響度 (I)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(取PH,AH,U中最高級別者)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DDA966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減害措施</w:t>
            </w:r>
            <w:proofErr w:type="gramEnd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B859F6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減害措施</w:t>
            </w:r>
            <w:proofErr w:type="gramEnd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類別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601D25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保全</w:t>
            </w:r>
            <w:proofErr w:type="gramStart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事件前值</w:t>
            </w:r>
            <w:proofErr w:type="gramEnd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4AC1C6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保全</w:t>
            </w:r>
            <w:proofErr w:type="gramStart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事件後值</w:t>
            </w:r>
            <w:proofErr w:type="gramEnd"/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AF89EA7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漏洞值(V)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m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(取事件前、後最高級別者)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EEB2F5B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後果值(CS)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n</w:t>
            </w:r>
            <w:r w:rsidRPr="00FF0D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=(I)×(V)</w:t>
            </w: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82DD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12BC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E664A0" w:rsidRPr="00FF0D0C" w14:paraId="16090863" w14:textId="77777777" w:rsidTr="00CE3D58">
        <w:trPr>
          <w:trHeight w:val="16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7CF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1</w:t>
            </w: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br/>
              <w:t>(範例)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144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PR2 RG2感染性生物材料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9B4A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慢病毒、A549人類肺癌細胞株、沙門氏菌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3AB3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國</w:t>
            </w:r>
            <w:proofErr w:type="gramStart"/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研</w:t>
            </w:r>
            <w:proofErr w:type="gramEnd"/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8F P2實驗室 (IR***)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68B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故意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7373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IB10 保存條件改變致生物材料損毀</w:t>
            </w: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br/>
              <w:t>EF1 人為蓄意斷電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4A2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內部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6616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ID3 學生(博士班研究生)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CA7C" w14:textId="77777777" w:rsidR="00CE3D58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3 </w:t>
            </w:r>
          </w:p>
          <w:p w14:paraId="79BE2C69" w14:textId="3B512860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中度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7BBF" w14:textId="77777777" w:rsidR="00CE3D58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4 </w:t>
            </w:r>
          </w:p>
          <w:p w14:paraId="0FBAB0DB" w14:textId="3C77B2A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高度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CEA" w14:textId="77777777" w:rsidR="00CE3D58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2 </w:t>
            </w:r>
          </w:p>
          <w:p w14:paraId="081F8D04" w14:textId="70D119A8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低度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28F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1 很低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72F4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3 中度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080" w14:textId="77777777" w:rsidR="00CE3D58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1 </w:t>
            </w:r>
          </w:p>
          <w:p w14:paraId="1408CDAA" w14:textId="71BA9AAA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很低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657E" w14:textId="77777777" w:rsidR="00CE3D58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1 </w:t>
            </w:r>
          </w:p>
          <w:p w14:paraId="30C6B020" w14:textId="219EC1FA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很低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557C" w14:textId="77777777" w:rsidR="00CE3D58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2 </w:t>
            </w:r>
          </w:p>
          <w:p w14:paraId="515F8C66" w14:textId="0C366C2B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低度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2173" w14:textId="77777777" w:rsidR="00CE3D58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2 </w:t>
            </w:r>
          </w:p>
          <w:p w14:paraId="5999F78D" w14:textId="1F3C41CD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低度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58B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生物保全計畫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3664" w14:textId="77777777" w:rsidR="00FF0D0C" w:rsidRPr="00FF0D0C" w:rsidRDefault="00FF0D0C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DC3 人員溝通與輔導</w:t>
            </w: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br/>
              <w:t>DC13 機電設備巡查</w:t>
            </w: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br/>
              <w:t>DC14 設置緊急發電或</w:t>
            </w:r>
            <w:proofErr w:type="gramStart"/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不</w:t>
            </w:r>
            <w:proofErr w:type="gramEnd"/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斷電系統</w:t>
            </w: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br/>
              <w:t>DC15 裝設監視錄影設備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A33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2 有效，僅存在低風險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F7E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3 有些效果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DFC2" w14:textId="77777777" w:rsidR="00563EDC" w:rsidRDefault="00FF0D0C" w:rsidP="00FF0D0C">
            <w:pPr>
              <w:widowControl/>
              <w:jc w:val="center"/>
              <w:rPr>
                <w:rFonts w:ascii="標楷體" w:eastAsia="標楷體" w:hAnsi="標楷體" w:cs="新細明體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 xml:space="preserve">3 </w:t>
            </w:r>
          </w:p>
          <w:p w14:paraId="190FF67A" w14:textId="33B7C485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bookmarkStart w:id="0" w:name="_GoBack"/>
            <w:bookmarkEnd w:id="0"/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中度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9FC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6 輕微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CDA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18 低度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026E" w14:textId="77777777" w:rsidR="00FF0D0C" w:rsidRPr="00FF0D0C" w:rsidRDefault="00FF0D0C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  <w:r w:rsidRPr="00FF0D0C"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  <w:t>接受</w:t>
            </w:r>
          </w:p>
        </w:tc>
      </w:tr>
      <w:tr w:rsidR="00E664A0" w:rsidRPr="00FF0D0C" w14:paraId="79E4745E" w14:textId="77777777" w:rsidTr="00CE3D58">
        <w:trPr>
          <w:trHeight w:val="16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6E9E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9165" w14:textId="77777777" w:rsidR="00E664A0" w:rsidRPr="00FF0D0C" w:rsidRDefault="00E664A0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9C0C" w14:textId="77777777" w:rsidR="00E664A0" w:rsidRPr="00FF0D0C" w:rsidRDefault="00E664A0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2F5B" w14:textId="77777777" w:rsidR="00E664A0" w:rsidRPr="00FF0D0C" w:rsidRDefault="00E664A0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9C57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66C3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0050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BCC1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FABB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7767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8F5A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2D83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CECE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BB55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8784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B269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4FB8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1D10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B2C5" w14:textId="77777777" w:rsidR="00E664A0" w:rsidRPr="00FF0D0C" w:rsidRDefault="00E664A0" w:rsidP="00FF0D0C">
            <w:pPr>
              <w:widowControl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261B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9B12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E365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7C12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AB55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232" w14:textId="77777777" w:rsidR="00E664A0" w:rsidRPr="00FF0D0C" w:rsidRDefault="00E664A0" w:rsidP="00FF0D0C">
            <w:pPr>
              <w:widowControl/>
              <w:jc w:val="center"/>
              <w:rPr>
                <w:rFonts w:ascii="標楷體" w:eastAsia="標楷體" w:hAnsi="標楷體" w:cs="新細明體" w:hint="eastAsia"/>
                <w:color w:val="404040"/>
                <w:kern w:val="0"/>
                <w:szCs w:val="24"/>
              </w:rPr>
            </w:pPr>
          </w:p>
        </w:tc>
      </w:tr>
    </w:tbl>
    <w:p w14:paraId="109DA119" w14:textId="77777777" w:rsidR="00FF0D0C" w:rsidRDefault="00FF0D0C" w:rsidP="00DD2A94">
      <w:pPr>
        <w:pStyle w:val="a6"/>
        <w:spacing w:line="360" w:lineRule="exact"/>
        <w:rPr>
          <w:rFonts w:ascii="標楷體" w:eastAsia="標楷體" w:hAnsi="標楷體"/>
        </w:rPr>
      </w:pPr>
    </w:p>
    <w:p w14:paraId="7565CD2D" w14:textId="3DA22621" w:rsidR="00F82DB5" w:rsidRPr="00DD2A94" w:rsidRDefault="00DD2A94" w:rsidP="00DD2A94">
      <w:pPr>
        <w:pStyle w:val="a6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填表人：                                        實驗室</w:t>
      </w:r>
      <w:r w:rsidR="005D4088">
        <w:rPr>
          <w:rFonts w:ascii="標楷體" w:eastAsia="標楷體" w:hAnsi="標楷體" w:hint="eastAsia"/>
        </w:rPr>
        <w:t>主管/</w:t>
      </w:r>
      <w:r>
        <w:rPr>
          <w:rFonts w:ascii="標楷體" w:eastAsia="標楷體" w:hAnsi="標楷體" w:hint="eastAsia"/>
        </w:rPr>
        <w:t xml:space="preserve">負責人：                                                 </w:t>
      </w:r>
      <w:proofErr w:type="gramStart"/>
      <w:r>
        <w:rPr>
          <w:rFonts w:ascii="標楷體" w:eastAsia="標楷體" w:hAnsi="標楷體" w:hint="eastAsia"/>
        </w:rPr>
        <w:t>生安主管</w:t>
      </w:r>
      <w:proofErr w:type="gramEnd"/>
      <w:r>
        <w:rPr>
          <w:rFonts w:ascii="標楷體" w:eastAsia="標楷體" w:hAnsi="標楷體" w:hint="eastAsia"/>
        </w:rPr>
        <w:t>：</w:t>
      </w:r>
    </w:p>
    <w:sectPr w:rsidR="00F82DB5" w:rsidRPr="00DD2A94" w:rsidSect="005D0180">
      <w:pgSz w:w="16838" w:h="11906" w:orient="landscape"/>
      <w:pgMar w:top="38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F9A0A" w14:textId="77777777" w:rsidR="00AF0D45" w:rsidRDefault="00AF0D45" w:rsidP="00874805">
      <w:r>
        <w:separator/>
      </w:r>
    </w:p>
  </w:endnote>
  <w:endnote w:type="continuationSeparator" w:id="0">
    <w:p w14:paraId="777EF461" w14:textId="77777777" w:rsidR="00AF0D45" w:rsidRDefault="00AF0D45" w:rsidP="0087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232D5" w14:textId="77777777" w:rsidR="00AF0D45" w:rsidRDefault="00AF0D45" w:rsidP="00874805">
      <w:r>
        <w:separator/>
      </w:r>
    </w:p>
  </w:footnote>
  <w:footnote w:type="continuationSeparator" w:id="0">
    <w:p w14:paraId="72B37C06" w14:textId="77777777" w:rsidR="00AF0D45" w:rsidRDefault="00AF0D45" w:rsidP="0087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BFA"/>
    <w:multiLevelType w:val="hybridMultilevel"/>
    <w:tmpl w:val="2C0296D2"/>
    <w:lvl w:ilvl="0" w:tplc="F6EEAC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9243C"/>
    <w:multiLevelType w:val="hybridMultilevel"/>
    <w:tmpl w:val="B00C701A"/>
    <w:lvl w:ilvl="0" w:tplc="EB164E7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536A77"/>
    <w:multiLevelType w:val="multilevel"/>
    <w:tmpl w:val="4B4E7B6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4648F8"/>
    <w:multiLevelType w:val="multilevel"/>
    <w:tmpl w:val="18108FCA"/>
    <w:styleLink w:val="KMU"/>
    <w:lvl w:ilvl="0">
      <w:start w:val="1"/>
      <w:numFmt w:val="taiwaneseCountingThousand"/>
      <w:lvlText w:val="%1"/>
      <w:lvlJc w:val="left"/>
      <w:pPr>
        <w:ind w:left="3828" w:hanging="425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(%1)"/>
      <w:lvlJc w:val="left"/>
      <w:pPr>
        <w:ind w:left="4395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4821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538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5954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66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723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79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8505" w:hanging="1700"/>
      </w:pPr>
      <w:rPr>
        <w:rFonts w:hint="eastAsia"/>
      </w:rPr>
    </w:lvl>
  </w:abstractNum>
  <w:abstractNum w:abstractNumId="4" w15:restartNumberingAfterBreak="0">
    <w:nsid w:val="7D9F071E"/>
    <w:multiLevelType w:val="hybridMultilevel"/>
    <w:tmpl w:val="82CEB11A"/>
    <w:lvl w:ilvl="0" w:tplc="4EFA4498">
      <w:start w:val="1"/>
      <w:numFmt w:val="decimal"/>
      <w:lvlText w:val="(%1).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8802D0"/>
    <w:multiLevelType w:val="hybridMultilevel"/>
    <w:tmpl w:val="4EC40F6A"/>
    <w:lvl w:ilvl="0" w:tplc="FB6059A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60"/>
    <w:rsid w:val="000A7E48"/>
    <w:rsid w:val="00350A2D"/>
    <w:rsid w:val="00495482"/>
    <w:rsid w:val="00563EDC"/>
    <w:rsid w:val="005D0180"/>
    <w:rsid w:val="005D4088"/>
    <w:rsid w:val="005E0F15"/>
    <w:rsid w:val="00681E5D"/>
    <w:rsid w:val="00712AC8"/>
    <w:rsid w:val="00874805"/>
    <w:rsid w:val="00905660"/>
    <w:rsid w:val="00AF0D45"/>
    <w:rsid w:val="00B96AE8"/>
    <w:rsid w:val="00BE1D9B"/>
    <w:rsid w:val="00CE3D58"/>
    <w:rsid w:val="00DD2A94"/>
    <w:rsid w:val="00E57670"/>
    <w:rsid w:val="00E664A0"/>
    <w:rsid w:val="00F02DAC"/>
    <w:rsid w:val="00F82DB5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81E48"/>
  <w15:chartTrackingRefBased/>
  <w15:docId w15:val="{DC0AD067-0440-4A41-8EE9-0F7FC4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KMU">
    <w:name w:val="KMU法規樣式"/>
    <w:uiPriority w:val="99"/>
    <w:rsid w:val="00E57670"/>
    <w:pPr>
      <w:numPr>
        <w:numId w:val="1"/>
      </w:numPr>
    </w:pPr>
  </w:style>
  <w:style w:type="paragraph" w:customStyle="1" w:styleId="a3">
    <w:name w:val="法規用"/>
    <w:basedOn w:val="a"/>
    <w:link w:val="a4"/>
    <w:autoRedefine/>
    <w:qFormat/>
    <w:rsid w:val="00B96AE8"/>
    <w:rPr>
      <w:rFonts w:ascii="Times New Roman" w:eastAsia="標楷體" w:hAnsi="Times New Roman" w:cs="Times New Roman"/>
      <w:szCs w:val="32"/>
    </w:rPr>
  </w:style>
  <w:style w:type="character" w:customStyle="1" w:styleId="a4">
    <w:name w:val="法規用 字元"/>
    <w:basedOn w:val="a0"/>
    <w:link w:val="a3"/>
    <w:rsid w:val="00B96AE8"/>
    <w:rPr>
      <w:rFonts w:ascii="Times New Roman" w:eastAsia="標楷體" w:hAnsi="Times New Roman" w:cs="Times New Roman"/>
      <w:szCs w:val="32"/>
    </w:rPr>
  </w:style>
  <w:style w:type="paragraph" w:customStyle="1" w:styleId="1">
    <w:name w:val="法1"/>
    <w:basedOn w:val="a"/>
    <w:next w:val="a5"/>
    <w:link w:val="10"/>
    <w:autoRedefine/>
    <w:qFormat/>
    <w:rsid w:val="00B96AE8"/>
    <w:pPr>
      <w:numPr>
        <w:numId w:val="6"/>
      </w:numPr>
      <w:ind w:left="480" w:hanging="480"/>
    </w:pPr>
    <w:rPr>
      <w:rFonts w:ascii="Times New Roman" w:eastAsia="標楷體" w:hAnsi="Times New Roman" w:cs="Times New Roman"/>
      <w:szCs w:val="32"/>
    </w:rPr>
  </w:style>
  <w:style w:type="character" w:customStyle="1" w:styleId="10">
    <w:name w:val="法1 字元"/>
    <w:basedOn w:val="a0"/>
    <w:link w:val="1"/>
    <w:rsid w:val="00B96AE8"/>
    <w:rPr>
      <w:rFonts w:ascii="Times New Roman" w:eastAsia="標楷體" w:hAnsi="Times New Roman" w:cs="Times New Roman"/>
      <w:szCs w:val="32"/>
    </w:rPr>
  </w:style>
  <w:style w:type="paragraph" w:styleId="a5">
    <w:name w:val="List Paragraph"/>
    <w:basedOn w:val="a"/>
    <w:uiPriority w:val="34"/>
    <w:qFormat/>
    <w:rsid w:val="00B96AE8"/>
    <w:pPr>
      <w:ind w:left="480"/>
    </w:pPr>
  </w:style>
  <w:style w:type="paragraph" w:customStyle="1" w:styleId="2">
    <w:name w:val="法2"/>
    <w:basedOn w:val="1"/>
    <w:link w:val="20"/>
    <w:autoRedefine/>
    <w:qFormat/>
    <w:rsid w:val="00B96AE8"/>
    <w:pPr>
      <w:numPr>
        <w:numId w:val="0"/>
      </w:numPr>
      <w:tabs>
        <w:tab w:val="num" w:pos="720"/>
      </w:tabs>
      <w:ind w:left="720" w:hanging="720"/>
    </w:pPr>
  </w:style>
  <w:style w:type="character" w:customStyle="1" w:styleId="20">
    <w:name w:val="法2 字元"/>
    <w:basedOn w:val="10"/>
    <w:link w:val="2"/>
    <w:rsid w:val="00B96AE8"/>
    <w:rPr>
      <w:rFonts w:ascii="Times New Roman" w:eastAsia="標楷體" w:hAnsi="Times New Roman" w:cs="Times New Roman"/>
      <w:szCs w:val="32"/>
    </w:rPr>
  </w:style>
  <w:style w:type="paragraph" w:customStyle="1" w:styleId="3">
    <w:name w:val="法3"/>
    <w:basedOn w:val="2"/>
    <w:link w:val="30"/>
    <w:autoRedefine/>
    <w:qFormat/>
    <w:rsid w:val="00B96AE8"/>
  </w:style>
  <w:style w:type="character" w:customStyle="1" w:styleId="30">
    <w:name w:val="法3 字元"/>
    <w:basedOn w:val="20"/>
    <w:link w:val="3"/>
    <w:rsid w:val="00B96AE8"/>
    <w:rPr>
      <w:rFonts w:ascii="Times New Roman" w:eastAsia="標楷體" w:hAnsi="Times New Roman" w:cs="Times New Roman"/>
      <w:szCs w:val="32"/>
    </w:rPr>
  </w:style>
  <w:style w:type="paragraph" w:customStyle="1" w:styleId="4">
    <w:name w:val="法4"/>
    <w:basedOn w:val="3"/>
    <w:link w:val="40"/>
    <w:autoRedefine/>
    <w:qFormat/>
    <w:rsid w:val="00B96AE8"/>
  </w:style>
  <w:style w:type="character" w:customStyle="1" w:styleId="40">
    <w:name w:val="法4 字元"/>
    <w:basedOn w:val="30"/>
    <w:link w:val="4"/>
    <w:rsid w:val="00B96AE8"/>
    <w:rPr>
      <w:rFonts w:ascii="Times New Roman" w:eastAsia="標楷體" w:hAnsi="Times New Roman" w:cs="Times New Roman"/>
      <w:szCs w:val="32"/>
    </w:rPr>
  </w:style>
  <w:style w:type="paragraph" w:styleId="a6">
    <w:name w:val="header"/>
    <w:basedOn w:val="a"/>
    <w:link w:val="a7"/>
    <w:uiPriority w:val="99"/>
    <w:unhideWhenUsed/>
    <w:rsid w:val="0087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48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4805"/>
    <w:rPr>
      <w:sz w:val="20"/>
      <w:szCs w:val="20"/>
    </w:rPr>
  </w:style>
  <w:style w:type="table" w:styleId="aa">
    <w:name w:val="Table Grid"/>
    <w:basedOn w:val="a1"/>
    <w:uiPriority w:val="39"/>
    <w:rsid w:val="0087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D2A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2A94"/>
  </w:style>
  <w:style w:type="character" w:customStyle="1" w:styleId="ad">
    <w:name w:val="註解文字 字元"/>
    <w:basedOn w:val="a0"/>
    <w:link w:val="ac"/>
    <w:uiPriority w:val="99"/>
    <w:semiHidden/>
    <w:rsid w:val="00DD2A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2A9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D2A9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D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D2A9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DD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Yi-Shan Lu</dc:creator>
  <cp:keywords/>
  <dc:description/>
  <cp:lastModifiedBy>Yi-Shan Lu</cp:lastModifiedBy>
  <cp:revision>17</cp:revision>
  <dcterms:created xsi:type="dcterms:W3CDTF">2025-10-08T08:53:00Z</dcterms:created>
  <dcterms:modified xsi:type="dcterms:W3CDTF">2025-10-15T09:32:00Z</dcterms:modified>
</cp:coreProperties>
</file>